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256B91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3004DD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3004DD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3004DD">
        <w:rPr>
          <w:rFonts w:ascii="Century" w:hAnsi="Century"/>
          <w:b/>
          <w:sz w:val="32"/>
          <w:szCs w:val="36"/>
        </w:rPr>
        <w:t>26/78-9</w:t>
      </w:r>
      <w:r w:rsidR="003004DD">
        <w:rPr>
          <w:rFonts w:ascii="Century" w:hAnsi="Century"/>
          <w:b/>
          <w:sz w:val="32"/>
          <w:szCs w:val="36"/>
          <w:lang w:val="en-US"/>
        </w:rPr>
        <w:t>84</w:t>
      </w:r>
      <w:r w:rsidR="003004DD">
        <w:rPr>
          <w:rFonts w:ascii="Century" w:hAnsi="Century"/>
          <w:b/>
          <w:sz w:val="32"/>
          <w:szCs w:val="36"/>
        </w:rPr>
        <w:t>9</w:t>
      </w:r>
    </w:p>
    <w:p w:rsidR="00CC1632" w:rsidRPr="00C36803" w:rsidRDefault="003004DD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</w:t>
      </w:r>
      <w:bookmarkStart w:id="1" w:name="_GoBack"/>
      <w:bookmarkEnd w:id="1"/>
      <w:r w:rsidR="00256B91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256B91">
        <w:rPr>
          <w:rFonts w:ascii="Century" w:hAnsi="Century"/>
          <w:b/>
          <w:sz w:val="24"/>
          <w:szCs w:val="24"/>
        </w:rPr>
        <w:t>Жук Марії Ярославівні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256B9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b/>
          <w:sz w:val="24"/>
          <w:szCs w:val="24"/>
        </w:rPr>
        <w:t>на території Родатицького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256B91">
        <w:rPr>
          <w:rFonts w:ascii="Century" w:hAnsi="Century"/>
          <w:sz w:val="24"/>
          <w:szCs w:val="24"/>
        </w:rPr>
        <w:t>Жук Марії Ярославівні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256B9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sz w:val="24"/>
          <w:szCs w:val="24"/>
        </w:rPr>
        <w:t>на території Родатицького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256B91">
        <w:rPr>
          <w:rFonts w:ascii="Century" w:hAnsi="Century"/>
          <w:sz w:val="24"/>
          <w:szCs w:val="24"/>
        </w:rPr>
        <w:t xml:space="preserve">ФОП </w:t>
      </w:r>
      <w:proofErr w:type="spellStart"/>
      <w:r w:rsidR="00256B91">
        <w:rPr>
          <w:rFonts w:ascii="Century" w:hAnsi="Century"/>
          <w:sz w:val="24"/>
          <w:szCs w:val="24"/>
        </w:rPr>
        <w:t>Підгурський</w:t>
      </w:r>
      <w:proofErr w:type="spellEnd"/>
      <w:r w:rsidR="00256B91">
        <w:rPr>
          <w:rFonts w:ascii="Century" w:hAnsi="Century"/>
          <w:sz w:val="24"/>
          <w:szCs w:val="24"/>
        </w:rPr>
        <w:t xml:space="preserve"> І.В.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256B91">
        <w:rPr>
          <w:rFonts w:ascii="Century" w:hAnsi="Century"/>
          <w:bCs/>
          <w:sz w:val="24"/>
          <w:szCs w:val="24"/>
        </w:rPr>
        <w:t>Жук Марії Ярославівні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1,3522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4620987600:28:000:0037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0,1488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4620987600:03:000:0122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256B9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256B91">
        <w:rPr>
          <w:rFonts w:ascii="Century" w:hAnsi="Century"/>
          <w:bCs/>
          <w:sz w:val="24"/>
          <w:szCs w:val="24"/>
        </w:rPr>
        <w:t>Жук Марії Ярославівні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1,3522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4620987600:28:000:0037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0,1488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4620987600:03:000:0122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256B9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256B91">
        <w:rPr>
          <w:rFonts w:ascii="Century" w:hAnsi="Century"/>
          <w:bCs/>
          <w:sz w:val="24"/>
          <w:szCs w:val="24"/>
        </w:rPr>
        <w:t>Жук Марії Ярославівні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DE01C2">
        <w:rPr>
          <w:rFonts w:ascii="Century" w:hAnsi="Century"/>
          <w:sz w:val="24"/>
          <w:szCs w:val="24"/>
        </w:rPr>
        <w:t>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6DE" w:rsidRDefault="00FE16DE" w:rsidP="00381483">
      <w:pPr>
        <w:spacing w:after="0" w:line="240" w:lineRule="auto"/>
      </w:pPr>
      <w:r>
        <w:separator/>
      </w:r>
    </w:p>
  </w:endnote>
  <w:endnote w:type="continuationSeparator" w:id="0">
    <w:p w:rsidR="00FE16DE" w:rsidRDefault="00FE16D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6DE" w:rsidRDefault="00FE16DE" w:rsidP="00381483">
      <w:pPr>
        <w:spacing w:after="0" w:line="240" w:lineRule="auto"/>
      </w:pPr>
      <w:r>
        <w:separator/>
      </w:r>
    </w:p>
  </w:footnote>
  <w:footnote w:type="continuationSeparator" w:id="0">
    <w:p w:rsidR="00FE16DE" w:rsidRDefault="00FE16D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56B91"/>
    <w:rsid w:val="002B2989"/>
    <w:rsid w:val="003004DD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DE01C2"/>
    <w:rsid w:val="00E51570"/>
    <w:rsid w:val="00E5194A"/>
    <w:rsid w:val="00E567AA"/>
    <w:rsid w:val="00E70450"/>
    <w:rsid w:val="00EA44DB"/>
    <w:rsid w:val="00F74D57"/>
    <w:rsid w:val="00F83E9B"/>
    <w:rsid w:val="00F9190D"/>
    <w:rsid w:val="00FE16DE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48D9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1651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2026-07-23T13:24:00Z</dcterms:modified>
</cp:coreProperties>
</file>